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29" w:rsidRPr="00A21B81" w:rsidRDefault="00172B98" w:rsidP="00843B5F">
      <w:p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-38100</wp:posOffset>
                </wp:positionV>
                <wp:extent cx="5215255" cy="1096010"/>
                <wp:effectExtent l="13970" t="952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629" w:rsidRPr="0020047B" w:rsidRDefault="004F2629" w:rsidP="000E78FD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047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ثبت نام</w:t>
                            </w:r>
                          </w:p>
                          <w:p w:rsidR="004F2629" w:rsidRDefault="004F2629" w:rsidP="000E78FD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F262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جهت استفاده از آیین</w:t>
                            </w:r>
                            <w:r w:rsidRPr="004F2629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4F262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نامه پذیرش بدون آزمون استعدادهای درخشان (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>ابلاغیه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  <w:t xml:space="preserve"> شماره ۷۷۹۴۸/۲۱ مورخ ۵/۵/۹۳ وزارت علوم، تحقیقات و فناوری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(عتف)،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اصلاحیه شماره 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299574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/۲ مورخ 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16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>/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12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>/۹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6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و ابلاغیه 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263649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>/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21/2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مورخ 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19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>/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10</w:t>
                            </w:r>
                            <w:r w:rsidR="000E78FD" w:rsidRPr="000E78FD">
                              <w:rPr>
                                <w:rFonts w:cs="B Nazanin"/>
                                <w:rtl/>
                                <w:lang w:bidi="fa-IR"/>
                              </w:rPr>
                              <w:t>/</w:t>
                            </w:r>
                            <w:r w:rsidR="000E78FD" w:rsidRP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97</w:t>
                            </w:r>
                            <w:r w:rsidRPr="004F262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  <w:r w:rsid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برای مقطع کارشناسی ارشد سالتحصیلی </w:t>
                            </w:r>
                            <w:r w:rsid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99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-139</w:t>
                            </w:r>
                            <w:r w:rsidR="000E78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8</w:t>
                            </w:r>
                          </w:p>
                          <w:p w:rsidR="004F2629" w:rsidRDefault="004F2629" w:rsidP="004F262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:rsidR="004F2629" w:rsidRDefault="004F2629" w:rsidP="004F262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:rsidR="004F2629" w:rsidRPr="004F2629" w:rsidRDefault="004F2629" w:rsidP="004F262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35pt;margin-top:-3pt;width:410.65pt;height:8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">
                <v:textbox>
                  <w:txbxContent>
                    <w:p w:rsidR="004F2629" w:rsidRPr="0020047B" w:rsidRDefault="004F2629" w:rsidP="000E78FD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047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ثبت نام</w:t>
                      </w:r>
                    </w:p>
                    <w:p w:rsidR="004F2629" w:rsidRDefault="004F2629" w:rsidP="000E78FD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4F2629">
                        <w:rPr>
                          <w:rFonts w:cs="B Nazanin" w:hint="cs"/>
                          <w:rtl/>
                          <w:lang w:bidi="fa-IR"/>
                        </w:rPr>
                        <w:t>جهت استفاده از آیین</w:t>
                      </w:r>
                      <w:r w:rsidRPr="004F2629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4F2629">
                        <w:rPr>
                          <w:rFonts w:cs="B Nazanin" w:hint="cs"/>
                          <w:rtl/>
                          <w:lang w:bidi="fa-IR"/>
                        </w:rPr>
                        <w:t>نامه پذیرش بدون آزمون استعدادهای درخشان (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>ابلاغیه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softHyphen/>
                        <w:t xml:space="preserve"> شماره ۷۷۹۴۸/۲۱ مورخ ۵/۵/۹۳ وزارت علوم، تحقیقات و فناوری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 xml:space="preserve"> (عتف)،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 xml:space="preserve"> اصلاحیه شماره 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299574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 xml:space="preserve">/۲ مورخ 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16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>/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12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>/۹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6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 xml:space="preserve"> و ابلاغیه 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263649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>/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21/2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 xml:space="preserve"> مورخ 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19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>/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>10</w:t>
                      </w:r>
                      <w:r w:rsidR="000E78FD" w:rsidRPr="000E78FD">
                        <w:rPr>
                          <w:rFonts w:cs="B Nazanin"/>
                          <w:rtl/>
                          <w:lang w:bidi="fa-IR"/>
                        </w:rPr>
                        <w:t>/</w:t>
                      </w:r>
                      <w:r w:rsidR="000E78FD" w:rsidRPr="000E78FD">
                        <w:rPr>
                          <w:rFonts w:cs="B Nazanin" w:hint="cs"/>
                          <w:rtl/>
                          <w:lang w:bidi="fa-IR"/>
                        </w:rPr>
                        <w:t xml:space="preserve"> 97</w:t>
                      </w:r>
                      <w:r w:rsidRPr="004F2629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  <w:r w:rsidR="000E78F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برای مقطع کارشناسی ارشد سالتحصیلی </w:t>
                      </w:r>
                      <w:r w:rsidR="000E78FD">
                        <w:rPr>
                          <w:rFonts w:cs="B Nazanin" w:hint="cs"/>
                          <w:rtl/>
                          <w:lang w:bidi="fa-IR"/>
                        </w:rPr>
                        <w:t>99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-139</w:t>
                      </w:r>
                      <w:r w:rsidR="000E78FD">
                        <w:rPr>
                          <w:rFonts w:cs="B Nazanin" w:hint="cs"/>
                          <w:rtl/>
                          <w:lang w:bidi="fa-IR"/>
                        </w:rPr>
                        <w:t>8</w:t>
                      </w:r>
                    </w:p>
                    <w:p w:rsidR="004F2629" w:rsidRDefault="004F2629" w:rsidP="004F262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  <w:p w:rsidR="004F2629" w:rsidRDefault="004F2629" w:rsidP="004F262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  <w:p w:rsidR="004F2629" w:rsidRPr="004F2629" w:rsidRDefault="004F2629" w:rsidP="004F2629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A46" w:rsidRPr="00A21B81">
        <w:rPr>
          <w:rFonts w:asciiTheme="majorBidi" w:hAnsiTheme="majorBidi" w:cs="B Nazanin"/>
          <w:noProof/>
          <w:sz w:val="24"/>
          <w:szCs w:val="24"/>
          <w:lang w:bidi="fa-I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-85725</wp:posOffset>
            </wp:positionV>
            <wp:extent cx="952500" cy="1057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AFD" w:rsidRPr="00A21B81" w:rsidRDefault="00117AFD" w:rsidP="004F2629">
      <w:pPr>
        <w:bidi/>
        <w:rPr>
          <w:rFonts w:asciiTheme="majorBidi" w:hAnsiTheme="majorBidi" w:cs="B Nazanin"/>
          <w:sz w:val="24"/>
          <w:szCs w:val="24"/>
          <w:lang w:bidi="fa-IR"/>
        </w:rPr>
      </w:pPr>
    </w:p>
    <w:p w:rsidR="004F2629" w:rsidRPr="00A21B81" w:rsidRDefault="004F2629" w:rsidP="004F2629">
      <w:pPr>
        <w:bidi/>
        <w:rPr>
          <w:rFonts w:asciiTheme="majorBidi" w:hAnsiTheme="majorBidi" w:cs="B Nazanin"/>
          <w:sz w:val="24"/>
          <w:szCs w:val="24"/>
          <w:lang w:bidi="fa-IR"/>
        </w:rPr>
      </w:pPr>
    </w:p>
    <w:p w:rsidR="009274F4" w:rsidRPr="00A21B81" w:rsidRDefault="009274F4" w:rsidP="009274F4">
      <w:pPr>
        <w:pStyle w:val="ListParagraph"/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4F2629" w:rsidRPr="00A21B81" w:rsidRDefault="00172B98" w:rsidP="009274F4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52070</wp:posOffset>
                </wp:positionV>
                <wp:extent cx="1071880" cy="1390650"/>
                <wp:effectExtent l="13970" t="6985" r="952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5C" w:rsidRPr="009D335C" w:rsidRDefault="009D335C" w:rsidP="009D335C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9D335C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.35pt;margin-top:4.1pt;width:84.4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" fillcolor="#f2f2f2 [3052]">
                <v:textbox>
                  <w:txbxContent>
                    <w:p w:rsidR="009D335C" w:rsidRPr="009D335C" w:rsidRDefault="009D335C" w:rsidP="009D335C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9D335C">
                        <w:rPr>
                          <w:rFonts w:cs="2  Titr" w:hint="cs"/>
                          <w:sz w:val="28"/>
                          <w:szCs w:val="28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DF2E99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اطلاعات فردی</w:t>
      </w:r>
      <w:r w:rsidR="006A0632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E41B1" w:rsidRPr="00A21B81">
        <w:rPr>
          <w:rFonts w:asciiTheme="majorBidi" w:hAnsiTheme="majorBidi" w:cs="B Nazanin"/>
          <w:sz w:val="28"/>
          <w:szCs w:val="28"/>
          <w:lang w:bidi="fa-IR"/>
        </w:rPr>
        <w:t>]</w:t>
      </w:r>
      <w:r w:rsidR="008E41B1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توسط متقاضی تکمیل شود</w:t>
      </w:r>
      <w:r w:rsidR="008E41B1" w:rsidRPr="00A21B81">
        <w:rPr>
          <w:rFonts w:asciiTheme="majorBidi" w:hAnsiTheme="majorBidi" w:cs="B Nazanin"/>
          <w:sz w:val="28"/>
          <w:szCs w:val="28"/>
          <w:lang w:bidi="fa-IR"/>
        </w:rPr>
        <w:t>[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نام و نام خانوادگی: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شماره ملی: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جنسیت: زن </w:t>
      </w:r>
      <w:r w:rsidRPr="00896A46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مرد</w:t>
      </w:r>
      <w:r w:rsidRPr="00896A46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شماره ملی: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تولد: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شماره شناسنامه: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شماره سریال شناسنامه: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محل تولد: 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محل صدور: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شماره موبایل: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شماره تلفن ثابت(با کد شهرستان):</w:t>
      </w:r>
    </w:p>
    <w:p w:rsidR="004F2629" w:rsidRPr="00A21B81" w:rsidRDefault="008E41B1" w:rsidP="000F4F3F">
      <w:pPr>
        <w:pBdr>
          <w:bottom w:val="single" w:sz="12" w:space="1" w:color="auto"/>
        </w:pBd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                       </w:t>
      </w:r>
      <w:r w:rsidR="000F4F3F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F4F0B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و امضای متقاضی:</w:t>
      </w:r>
    </w:p>
    <w:p w:rsidR="008E41B1" w:rsidRPr="00A21B81" w:rsidRDefault="008E41B1" w:rsidP="008E41B1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اطلاعات تحصیلی</w:t>
      </w:r>
      <w:r w:rsidR="007524B0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( توسط کارشناس آموزش تکمیل شود)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دانشگاه: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دانشکده: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رشته / گرایش:</w:t>
      </w:r>
    </w:p>
    <w:p w:rsidR="008E41B1" w:rsidRPr="00A21B81" w:rsidRDefault="008E41B1" w:rsidP="000E78FD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ورودی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بهمن 9</w:t>
      </w:r>
      <w:r w:rsidR="000E78FD"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="009D335C" w:rsidRPr="00A21B81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="009D335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مهر 9</w:t>
      </w:r>
      <w:r w:rsidR="000E78FD">
        <w:rPr>
          <w:rFonts w:asciiTheme="majorBidi" w:hAnsiTheme="majorBidi" w:cs="B Nazanin" w:hint="cs"/>
          <w:sz w:val="24"/>
          <w:szCs w:val="24"/>
          <w:rtl/>
          <w:lang w:bidi="fa-IR"/>
        </w:rPr>
        <w:t>4</w:t>
      </w:r>
      <w:r w:rsidR="009D335C" w:rsidRPr="00A21B81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="009D335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بهمن 9</w:t>
      </w:r>
      <w:r w:rsidR="000E78FD">
        <w:rPr>
          <w:rFonts w:asciiTheme="majorBidi" w:hAnsiTheme="majorBidi" w:cs="B Nazanin" w:hint="cs"/>
          <w:sz w:val="24"/>
          <w:szCs w:val="24"/>
          <w:rtl/>
          <w:lang w:bidi="fa-IR"/>
        </w:rPr>
        <w:t>4</w:t>
      </w:r>
      <w:r w:rsidR="009D335C" w:rsidRPr="00A21B81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تعداد واحدهای درسی گذرانده شده توسط متقاضی تا پایان نیمسال ششم     به عدد: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به حروف: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معدل متقاضی تا پایان نیمسال ششم: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به عدد: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  </w:t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حروف: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تعداد دانشجویان هم رشته و هم ورودی متقاضی،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 عدد: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  </w:t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حروف: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pBdr>
          <w:bottom w:val="single" w:sz="6" w:space="1" w:color="auto"/>
        </w:pBd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رتبه متقاضی بین دانشجویان هم رشته و هم ورودی تا پایان نیمسال ششم: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 عدد: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   </w:t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 حروف:</w:t>
      </w:r>
    </w:p>
    <w:p w:rsidR="00387419" w:rsidRPr="00A21B81" w:rsidRDefault="00387419" w:rsidP="00387419">
      <w:pPr>
        <w:pStyle w:val="ListParagraph"/>
        <w:numPr>
          <w:ilvl w:val="0"/>
          <w:numId w:val="4"/>
        </w:numPr>
        <w:pBdr>
          <w:bottom w:val="single" w:sz="6" w:space="1" w:color="auto"/>
        </w:pBd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متقاضی   درحال تحصیل</w:t>
      </w:r>
      <w:r w:rsidRPr="00A21B8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فارغ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التحصیل</w:t>
      </w:r>
      <w:r w:rsidRPr="00A21B8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A21B8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کارشناسی پیوسته است.</w:t>
      </w:r>
    </w:p>
    <w:p w:rsidR="00387419" w:rsidRPr="00A21B81" w:rsidRDefault="00387419" w:rsidP="00C53FF9">
      <w:pPr>
        <w:pStyle w:val="ListParagraph"/>
        <w:numPr>
          <w:ilvl w:val="0"/>
          <w:numId w:val="4"/>
        </w:numPr>
        <w:pBdr>
          <w:bottom w:val="single" w:sz="6" w:space="1" w:color="auto"/>
        </w:pBd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متقاضی به لحاظ معدل کل تا پایان نیم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سال ششم جزو</w:t>
      </w:r>
      <w:r w:rsidR="00034B8A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53FF9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15</w:t>
      </w:r>
      <w:r w:rsidR="00C53FF9" w:rsidRPr="00A21B81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 xml:space="preserve">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درصد برتر دانشجویان هم رشته و هم ورودی خود است</w:t>
      </w:r>
      <w:r w:rsidRPr="00A21B8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8E41B1" w:rsidRPr="00A21B81" w:rsidRDefault="001A4FE8" w:rsidP="001A4FE8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رشته و گرایشهای درخواستی( توسط متقاضی تکمیل شود)</w:t>
      </w:r>
    </w:p>
    <w:p w:rsidR="00244DDC" w:rsidRPr="00A21B81" w:rsidRDefault="00244DDC" w:rsidP="00244DDC">
      <w:pPr>
        <w:pStyle w:val="ListParagraph"/>
        <w:bidi/>
        <w:rPr>
          <w:rFonts w:asciiTheme="majorBidi" w:hAnsiTheme="majorBidi"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756" w:type="dxa"/>
        <w:tblLook w:val="04A0" w:firstRow="1" w:lastRow="0" w:firstColumn="1" w:lastColumn="0" w:noHBand="0" w:noVBand="1"/>
      </w:tblPr>
      <w:tblGrid>
        <w:gridCol w:w="990"/>
        <w:gridCol w:w="4275"/>
        <w:gridCol w:w="3690"/>
      </w:tblGrid>
      <w:tr w:rsidR="003D7568" w:rsidRPr="00A21B81" w:rsidTr="00E33AD7">
        <w:tc>
          <w:tcPr>
            <w:tcW w:w="990" w:type="dxa"/>
            <w:shd w:val="pct10" w:color="auto" w:fill="auto"/>
          </w:tcPr>
          <w:p w:rsidR="003D7568" w:rsidRPr="00A21B81" w:rsidRDefault="003D7568" w:rsidP="003D756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4275" w:type="dxa"/>
            <w:shd w:val="pct10" w:color="auto" w:fill="auto"/>
          </w:tcPr>
          <w:p w:rsidR="003D7568" w:rsidRPr="00A21B81" w:rsidRDefault="003D7568" w:rsidP="003D756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و گرایش درخواستی</w:t>
            </w:r>
          </w:p>
        </w:tc>
        <w:tc>
          <w:tcPr>
            <w:tcW w:w="3690" w:type="dxa"/>
            <w:shd w:val="pct10" w:color="auto" w:fill="auto"/>
          </w:tcPr>
          <w:p w:rsidR="003D7568" w:rsidRPr="00A21B81" w:rsidRDefault="003D7568" w:rsidP="003D756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کد رشته و گرایش درخواستی</w:t>
            </w:r>
          </w:p>
        </w:tc>
      </w:tr>
      <w:tr w:rsidR="003D7568" w:rsidRPr="00A21B81" w:rsidTr="00E33AD7">
        <w:tc>
          <w:tcPr>
            <w:tcW w:w="990" w:type="dxa"/>
            <w:shd w:val="pct12" w:color="auto" w:fill="auto"/>
          </w:tcPr>
          <w:p w:rsidR="003D7568" w:rsidRPr="00A21B81" w:rsidRDefault="003D7568" w:rsidP="00AF4F0B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75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D7568" w:rsidRPr="00A21B81" w:rsidTr="00E33AD7">
        <w:tc>
          <w:tcPr>
            <w:tcW w:w="990" w:type="dxa"/>
            <w:shd w:val="pct12" w:color="auto" w:fill="auto"/>
          </w:tcPr>
          <w:p w:rsidR="003D7568" w:rsidRPr="00A21B81" w:rsidRDefault="003D7568" w:rsidP="00AF4F0B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75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D7568" w:rsidRPr="00A21B81" w:rsidTr="00E33AD7">
        <w:tc>
          <w:tcPr>
            <w:tcW w:w="990" w:type="dxa"/>
            <w:shd w:val="pct12" w:color="auto" w:fill="auto"/>
          </w:tcPr>
          <w:p w:rsidR="003D7568" w:rsidRPr="00A21B81" w:rsidRDefault="003D7568" w:rsidP="00AF4F0B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75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E41B1" w:rsidRPr="00A21B81" w:rsidRDefault="00244DDC" w:rsidP="000E78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توجه: عنوان و کد رشته/گرایش درخواستی باید عیناً مطابق با عنوان و کد درج شده در جداول کدرشته-محل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های تحصیلی در دفترچه راهنمای آنتخاب رشته ازمون کارشناسی ارشد سال 9</w:t>
      </w:r>
      <w:r w:rsidR="000E78FD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bookmarkStart w:id="0" w:name="_GoBack"/>
      <w:bookmarkEnd w:id="0"/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موجود در وب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سایت سازمان سنجش کشور ذکر شود.</w:t>
      </w:r>
    </w:p>
    <w:p w:rsidR="00221526" w:rsidRPr="00A21B81" w:rsidRDefault="00296BF8" w:rsidP="000B0E54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تاییدیه </w:t>
      </w:r>
      <w:r w:rsidR="00E84DD7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دانشکده</w:t>
      </w: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/ معاونت </w:t>
      </w:r>
      <w:r w:rsidR="000B0E54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موزشی دانشگاه</w:t>
      </w:r>
    </w:p>
    <w:p w:rsidR="00D235D9" w:rsidRPr="00A21B81" w:rsidRDefault="00D235D9" w:rsidP="00D235D9">
      <w:pPr>
        <w:pStyle w:val="ListParagraph"/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296BF8" w:rsidRPr="00A21B81" w:rsidRDefault="00296BF8" w:rsidP="00296BF8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صحت اطلاعات مندرج در بندهای (1) تا (3) مورد تایید است. </w:t>
      </w:r>
    </w:p>
    <w:p w:rsidR="00296BF8" w:rsidRPr="00A21B81" w:rsidRDefault="00296BF8" w:rsidP="00E84DD7">
      <w:pPr>
        <w:pStyle w:val="ListParagraph"/>
        <w:bidi/>
        <w:ind w:left="10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و نام خانوادگی </w:t>
      </w:r>
      <w:r w:rsidR="00E84DD7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معاون آ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موزشی دانشگاه</w:t>
      </w:r>
      <w:r w:rsidR="00E84DD7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/ رییس دانشکده</w:t>
      </w:r>
    </w:p>
    <w:p w:rsidR="00296BF8" w:rsidRPr="00A21B81" w:rsidRDefault="00296BF8" w:rsidP="00CB0918">
      <w:pPr>
        <w:pStyle w:val="ListParagraph"/>
        <w:bidi/>
        <w:ind w:left="108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تاریخ تایید و مهر </w:t>
      </w:r>
      <w:r w:rsidR="00E74726">
        <w:rPr>
          <w:rFonts w:asciiTheme="majorBidi" w:hAnsiTheme="majorBidi" w:cs="B Nazanin" w:hint="cs"/>
          <w:sz w:val="24"/>
          <w:szCs w:val="24"/>
          <w:rtl/>
          <w:lang w:bidi="fa-IR"/>
        </w:rPr>
        <w:t>معاون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آموزشی دانشگاه</w:t>
      </w:r>
      <w:r w:rsidR="00E84DD7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/ رییس دانشکده</w:t>
      </w:r>
    </w:p>
    <w:sectPr w:rsidR="00296BF8" w:rsidRPr="00A21B81" w:rsidSect="00387419">
      <w:pgSz w:w="11907" w:h="16839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6036"/>
    <w:multiLevelType w:val="hybridMultilevel"/>
    <w:tmpl w:val="CA3CD6A2"/>
    <w:lvl w:ilvl="0" w:tplc="E6EEC6F2">
      <w:start w:val="3"/>
      <w:numFmt w:val="bullet"/>
      <w:lvlText w:val="-"/>
      <w:lvlJc w:val="left"/>
      <w:pPr>
        <w:ind w:left="108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14C68"/>
    <w:multiLevelType w:val="hybridMultilevel"/>
    <w:tmpl w:val="DE74919C"/>
    <w:lvl w:ilvl="0" w:tplc="9814B02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25D7"/>
    <w:multiLevelType w:val="hybridMultilevel"/>
    <w:tmpl w:val="DAAA334A"/>
    <w:lvl w:ilvl="0" w:tplc="174C0BCA">
      <w:start w:val="1"/>
      <w:numFmt w:val="decimal"/>
      <w:lvlText w:val="%1-1"/>
      <w:lvlJc w:val="right"/>
      <w:pPr>
        <w:ind w:left="720" w:hanging="360"/>
      </w:pPr>
      <w:rPr>
        <w:rFonts w:hint="default"/>
        <w:b/>
        <w:bCs w:val="0"/>
        <w:i w:val="0"/>
        <w:iCs w:val="0"/>
        <w:color w:val="auto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FD"/>
    <w:rsid w:val="00034B8A"/>
    <w:rsid w:val="00082A94"/>
    <w:rsid w:val="000A2D24"/>
    <w:rsid w:val="000B0E54"/>
    <w:rsid w:val="000E78FD"/>
    <w:rsid w:val="000F4F3F"/>
    <w:rsid w:val="00117AFD"/>
    <w:rsid w:val="001362EE"/>
    <w:rsid w:val="001436D3"/>
    <w:rsid w:val="00172B98"/>
    <w:rsid w:val="001A4FE8"/>
    <w:rsid w:val="0020047B"/>
    <w:rsid w:val="00221526"/>
    <w:rsid w:val="00244DDC"/>
    <w:rsid w:val="002922C7"/>
    <w:rsid w:val="00296BF8"/>
    <w:rsid w:val="002B788B"/>
    <w:rsid w:val="002C4A79"/>
    <w:rsid w:val="002E0573"/>
    <w:rsid w:val="00315747"/>
    <w:rsid w:val="00387419"/>
    <w:rsid w:val="003D7568"/>
    <w:rsid w:val="003E47EB"/>
    <w:rsid w:val="004568D1"/>
    <w:rsid w:val="0049134A"/>
    <w:rsid w:val="004A59DF"/>
    <w:rsid w:val="004F2629"/>
    <w:rsid w:val="0052718A"/>
    <w:rsid w:val="00531146"/>
    <w:rsid w:val="00542C6C"/>
    <w:rsid w:val="00561C95"/>
    <w:rsid w:val="00577935"/>
    <w:rsid w:val="006412CA"/>
    <w:rsid w:val="0066482E"/>
    <w:rsid w:val="0067648C"/>
    <w:rsid w:val="006A0632"/>
    <w:rsid w:val="007524B0"/>
    <w:rsid w:val="007A47DE"/>
    <w:rsid w:val="00843B5F"/>
    <w:rsid w:val="00861E80"/>
    <w:rsid w:val="00896A46"/>
    <w:rsid w:val="008E41B1"/>
    <w:rsid w:val="008E6F33"/>
    <w:rsid w:val="0092182E"/>
    <w:rsid w:val="009274F4"/>
    <w:rsid w:val="009457A5"/>
    <w:rsid w:val="009473D6"/>
    <w:rsid w:val="009D335C"/>
    <w:rsid w:val="009F1863"/>
    <w:rsid w:val="00A05611"/>
    <w:rsid w:val="00A21B81"/>
    <w:rsid w:val="00AA3D7C"/>
    <w:rsid w:val="00AF4F0B"/>
    <w:rsid w:val="00B07B2E"/>
    <w:rsid w:val="00B877FE"/>
    <w:rsid w:val="00C45AF8"/>
    <w:rsid w:val="00C53FF9"/>
    <w:rsid w:val="00C61D01"/>
    <w:rsid w:val="00CB0918"/>
    <w:rsid w:val="00CB67B9"/>
    <w:rsid w:val="00D235D9"/>
    <w:rsid w:val="00DD4043"/>
    <w:rsid w:val="00DF2E99"/>
    <w:rsid w:val="00E33AD7"/>
    <w:rsid w:val="00E74726"/>
    <w:rsid w:val="00E84DD7"/>
    <w:rsid w:val="00EC14BC"/>
    <w:rsid w:val="00F054AA"/>
    <w:rsid w:val="00F43E12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E5FE81-55C6-4211-809A-CD2B612B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9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link w:val="Heading2Char"/>
    <w:uiPriority w:val="9"/>
    <w:semiHidden/>
    <w:unhideWhenUsed/>
    <w:qFormat/>
    <w:rsid w:val="00542C6C"/>
    <w:pPr>
      <w:outlineLvl w:val="1"/>
    </w:pPr>
    <w:rPr>
      <w:i/>
      <w:iCs/>
      <w:kern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7A5"/>
    <w:rPr>
      <w:rFonts w:ascii="Times New Roman" w:hAnsi="Times New Roman" w:cs="B Nazanin"/>
      <w:color w:val="auto"/>
      <w:spacing w:val="0"/>
      <w:position w:val="0"/>
      <w:sz w:val="24"/>
      <w:szCs w:val="28"/>
      <w:u w:val="none"/>
    </w:rPr>
  </w:style>
  <w:style w:type="character" w:customStyle="1" w:styleId="Heading2Char">
    <w:name w:val="Heading 2 Char"/>
    <w:link w:val="Heading2"/>
    <w:uiPriority w:val="9"/>
    <w:semiHidden/>
    <w:rsid w:val="00542C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42C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61C95"/>
    <w:pPr>
      <w:spacing w:after="200" w:line="276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3D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9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</dc:creator>
  <cp:lastModifiedBy>Abazade</cp:lastModifiedBy>
  <cp:revision>2</cp:revision>
  <cp:lastPrinted>2018-04-24T13:06:00Z</cp:lastPrinted>
  <dcterms:created xsi:type="dcterms:W3CDTF">2019-04-09T05:13:00Z</dcterms:created>
  <dcterms:modified xsi:type="dcterms:W3CDTF">2019-04-09T05:13:00Z</dcterms:modified>
</cp:coreProperties>
</file>